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4702" w14:textId="3C39FDC9" w:rsidR="00FB3604" w:rsidRPr="002E150B" w:rsidRDefault="00FB3604" w:rsidP="00FB3604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Theme="minorEastAsia" w:hAnsi="GHEA Grapalat" w:cs="Sylfaen"/>
          <w:b/>
          <w:i/>
          <w:sz w:val="18"/>
          <w:szCs w:val="18"/>
        </w:rPr>
      </w:pPr>
      <w:r w:rsidRPr="001C50FF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 xml:space="preserve">Հավելված N </w:t>
      </w:r>
      <w:r w:rsidR="002E150B">
        <w:rPr>
          <w:rFonts w:ascii="GHEA Grapalat" w:eastAsiaTheme="minorEastAsia" w:hAnsi="GHEA Grapalat" w:cs="Sylfaen"/>
          <w:b/>
          <w:i/>
          <w:sz w:val="18"/>
          <w:szCs w:val="18"/>
        </w:rPr>
        <w:t>46</w:t>
      </w:r>
    </w:p>
    <w:p w14:paraId="23E2F863" w14:textId="77777777" w:rsidR="00FB3604" w:rsidRPr="001C50FF" w:rsidRDefault="00FB3604" w:rsidP="00FB360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1C50FF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1C50FF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14:paraId="555FADBA" w14:textId="77777777" w:rsidR="00FB3604" w:rsidRPr="001C50FF" w:rsidRDefault="00FB3604" w:rsidP="00FB360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1C50FF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14:paraId="584723EC" w14:textId="77777777" w:rsidR="002E150B" w:rsidRDefault="002E150B" w:rsidP="002E150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14:paraId="17C9D4D3" w14:textId="77777777" w:rsidR="002E150B" w:rsidRDefault="002E150B" w:rsidP="002E150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14:paraId="2AD4D6F5" w14:textId="77777777" w:rsidR="00E27DF3" w:rsidRPr="00E27DF3" w:rsidRDefault="00E27DF3" w:rsidP="00E27DF3">
      <w:pPr>
        <w:spacing w:after="0" w:line="240" w:lineRule="auto"/>
        <w:ind w:right="11" w:firstLine="357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247465D" w14:textId="77777777" w:rsidR="00E27DF3" w:rsidRPr="00E27DF3" w:rsidRDefault="00E27DF3" w:rsidP="00E27DF3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 w:rsidRPr="00E27DF3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ՔԱՂԱՔԱՑԻԱԿԱՆ ԾԱՌԱՅՈՒԹՅԱՆ ՊԱՇՏՈՆԻ ԱՆՁՆԱԳԻՐ</w:t>
      </w:r>
    </w:p>
    <w:p w14:paraId="43632AC6" w14:textId="77777777" w:rsidR="00E27DF3" w:rsidRPr="00E27DF3" w:rsidRDefault="00E27DF3" w:rsidP="00E27DF3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ՇՈՒԿԱՅԻ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ՎԵՐԱՀՍԿՈՂՈՒԹՅԱՆ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ՏԵՍՉԱԿԱՆ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ՄԱՐՄՆԻ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ՆՄՈՒՇԱՌՄԱՆ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,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ԼԱԲՈՐԱՏՈՐ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ՓՈՐՁԱՔՆՆՈՒԹՅՈՒՆՆԵՐԻ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ԵՎ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ՉԱՓՈՒՄՆԵՐԻ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ԻՐԱԿԱՆԱՑՄԱՆ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ՎԱՐՉՈՒԹՅԱՆ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ԱՎԱԳ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ՄԱՍՆԱԳԵՏ</w:t>
      </w:r>
    </w:p>
    <w:p w14:paraId="4E6CCCF0" w14:textId="77777777" w:rsidR="00E27DF3" w:rsidRPr="00E27DF3" w:rsidRDefault="00E27DF3" w:rsidP="00E27DF3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27DF3" w:rsidRPr="00E27DF3" w14:paraId="56AF6201" w14:textId="77777777" w:rsidTr="00E27DF3">
        <w:trPr>
          <w:trHeight w:val="2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951" w14:textId="77777777" w:rsidR="00E27DF3" w:rsidRPr="00E27DF3" w:rsidRDefault="00E27DF3" w:rsidP="0029639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Ընդհանուր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դրույթներ</w:t>
            </w:r>
          </w:p>
        </w:tc>
      </w:tr>
      <w:tr w:rsidR="00E27DF3" w:rsidRPr="00B75D9C" w14:paraId="2DE950C8" w14:textId="77777777" w:rsidTr="00E27DF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871" w14:textId="77777777" w:rsidR="00E27DF3" w:rsidRPr="00E27DF3" w:rsidRDefault="00E27DF3" w:rsidP="0029639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Պաշտոնի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անվանումը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,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ծածկագիրը</w:t>
            </w:r>
          </w:p>
          <w:p w14:paraId="07FDB5FF" w14:textId="77777777" w:rsidR="00E27DF3" w:rsidRPr="00E27DF3" w:rsidRDefault="00E27DF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նմուշառման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լաբորատոր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փորձաքննությունների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և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չափումների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իրականացման</w:t>
            </w:r>
            <w:r w:rsidR="00CA30BA" w:rsidRPr="00CA30B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 w:rsidR="00CA30B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վարչության</w:t>
            </w:r>
            <w:r w:rsidRPr="00E27DF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(այսուհետ՝ Վարչություն) ավագ մասնագետ</w:t>
            </w:r>
            <w:r w:rsidR="00CA30B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(ծածկագիրը` 69-27.4.2-Մ3-1):</w:t>
            </w:r>
          </w:p>
          <w:p w14:paraId="2B3B9AEE" w14:textId="77777777" w:rsidR="00E27DF3" w:rsidRPr="00E27DF3" w:rsidRDefault="00E27DF3" w:rsidP="0029639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en-US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Ենթակա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և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հաշվետու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է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</w:p>
          <w:p w14:paraId="28B36525" w14:textId="7AA9E047" w:rsidR="00E27DF3" w:rsidRPr="005910D1" w:rsidRDefault="005910D1">
            <w:pPr>
              <w:pStyle w:val="ListParagraph"/>
              <w:spacing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Ավագ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 մասնագետն </w:t>
            </w:r>
            <w:proofErr w:type="spellStart"/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անմիջա</w:t>
            </w:r>
            <w:proofErr w:type="spellEnd"/>
            <w:r w:rsidR="00E27DF3"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կան</w:t>
            </w:r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ենթակա</w:t>
            </w:r>
            <w:proofErr w:type="spellEnd"/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և</w:t>
            </w:r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հաշվետու</w:t>
            </w:r>
            <w:proofErr w:type="spellEnd"/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է</w:t>
            </w:r>
            <w:r w:rsidR="00E27DF3" w:rsidRPr="00E27DF3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 xml:space="preserve"> </w:t>
            </w:r>
            <w:r w:rsidR="00113F04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Վ</w:t>
            </w:r>
            <w:r w:rsidR="00E27DF3" w:rsidRPr="00E27DF3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արչության պետին</w:t>
            </w:r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>:</w:t>
            </w:r>
          </w:p>
          <w:p w14:paraId="053BF744" w14:textId="77777777" w:rsidR="00E27DF3" w:rsidRPr="00E27DF3" w:rsidRDefault="00E27DF3" w:rsidP="0029639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Փոխարինող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պաշտոնի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կամ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պաշտոնների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անվանումները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`</w:t>
            </w:r>
          </w:p>
          <w:p w14:paraId="68898F5E" w14:textId="620DED84" w:rsidR="00E27DF3" w:rsidRPr="00E27DF3" w:rsidRDefault="005910D1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Ավագ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 մասնագետի բացակայության դեպքում նրան փոխարինում է Վարչության գլխավոր մասնագետ</w:t>
            </w:r>
            <w:r w:rsidR="00113F04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ներից մեկը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:</w:t>
            </w:r>
          </w:p>
          <w:p w14:paraId="004DF4AD" w14:textId="77777777" w:rsidR="00E27DF3" w:rsidRPr="00E27DF3" w:rsidRDefault="00E27DF3" w:rsidP="0029639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Աշխատավայրը</w:t>
            </w:r>
          </w:p>
          <w:p w14:paraId="083D2CB8" w14:textId="08E74F92" w:rsidR="00E27DF3" w:rsidRPr="00FB71FE" w:rsidRDefault="00E27DF3" w:rsidP="00FB71FE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Հայաստան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,</w:t>
            </w:r>
            <w:r w:rsidRPr="00E27DF3">
              <w:rPr>
                <w:rFonts w:ascii="GHEA Grapalat" w:hAnsi="GHEA Grapalat" w:cs="Arial"/>
                <w:i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ք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.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Երևան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,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Արաբկիր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վարչական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շրջան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,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Կոմիտասի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49/2:</w:t>
            </w:r>
          </w:p>
        </w:tc>
      </w:tr>
      <w:tr w:rsidR="00E27DF3" w:rsidRPr="00B75D9C" w14:paraId="7A129ABC" w14:textId="77777777" w:rsidTr="00E27DF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C80" w14:textId="077A7F54" w:rsidR="00E27DF3" w:rsidRPr="00E27DF3" w:rsidRDefault="00FB3604" w:rsidP="00FB3604">
            <w:pPr>
              <w:pStyle w:val="ListParagraph"/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 xml:space="preserve">2. </w:t>
            </w:r>
            <w:r w:rsidR="00E27DF3"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Պաշտոնի</w:t>
            </w:r>
            <w:r w:rsidR="00E27DF3"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="00E27DF3"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բնութագիր</w:t>
            </w:r>
          </w:p>
          <w:p w14:paraId="5033FE27" w14:textId="34351132" w:rsidR="00E27DF3" w:rsidRPr="00142DBB" w:rsidRDefault="00CB705B" w:rsidP="00FB3604">
            <w:pPr>
              <w:spacing w:after="0" w:line="240" w:lineRule="auto"/>
              <w:ind w:left="1004"/>
              <w:jc w:val="center"/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2.1 </w:t>
            </w:r>
            <w:r w:rsidR="00E27DF3" w:rsidRPr="00142DB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E27DF3" w:rsidRPr="00142DBB"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  <w:t xml:space="preserve"> </w:t>
            </w:r>
            <w:r w:rsidR="00E27DF3" w:rsidRPr="00142DB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="00E27DF3" w:rsidRPr="00142DBB"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  <w:t xml:space="preserve">, </w:t>
            </w:r>
            <w:r w:rsidR="00E27DF3" w:rsidRPr="00142DB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="00E27DF3" w:rsidRPr="00142DBB"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  <w:t xml:space="preserve">, </w:t>
            </w:r>
            <w:r w:rsidR="00E27DF3" w:rsidRPr="00142DB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</w:p>
          <w:p w14:paraId="75AA0E7C" w14:textId="77777777" w:rsidR="005E1D17" w:rsidRPr="00305A6F" w:rsidRDefault="005E1D17" w:rsidP="005E1D17">
            <w:pPr>
              <w:spacing w:after="0" w:line="240" w:lineRule="auto"/>
              <w:ind w:left="450"/>
              <w:jc w:val="both"/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</w:pPr>
          </w:p>
          <w:p w14:paraId="17FA8F9A" w14:textId="037BA90A" w:rsidR="005E1D17" w:rsidRPr="00CE668B" w:rsidRDefault="005E1D17" w:rsidP="00A427A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մասնակցում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է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տնտեսվարող սուբյեկտի կողմից շուկայահանված՝ ոչ պարենային արտադրանքի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և արտադրական կանեփի նմուշառման իրականացման</w:t>
            </w:r>
            <w:r w:rsidR="00FB3604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աշխատանքներին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>:</w:t>
            </w:r>
          </w:p>
          <w:p w14:paraId="0263D7CC" w14:textId="17B253EE" w:rsidR="005E1D17" w:rsidRPr="00CE668B" w:rsidRDefault="00BC67E3" w:rsidP="00A427A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է փորձարկման (փորձաքննության) համար նմուշների ծածկագրմ</w:t>
            </w:r>
            <w:r w:rsidR="00113F0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ան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, դրոշմակնք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ման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կամ կապարակնք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ման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և նմուշառման ակտի  կազմ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մ</w:t>
            </w:r>
            <w:r w:rsidR="00FC52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ան աշխատանքները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4B5A6036" w14:textId="2BEF886A" w:rsidR="005E1D17" w:rsidRDefault="003E2E5F" w:rsidP="00A427A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</w:t>
            </w:r>
            <w:r w:rsidR="005E1D1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է ընտրված նմուշներ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</w:t>
            </w:r>
            <w:r w:rsidR="005E1D1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պահման ու փոխադրման ժամանակ նմուշները փոփոխությունից պաշտպանող նյութերից պատրաստված համապատասխան գործիքներով և տարաներով փաթեթավորման, նմուշների ծածկագրման դրոշմակնիքման կամ կապարակնքման  աշխատանքներ</w:t>
            </w:r>
            <w:r w:rsidR="00FB360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ը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6529CCD0" w14:textId="2576C678" w:rsidR="005E1D17" w:rsidRPr="00CE668B" w:rsidRDefault="003E2E5F" w:rsidP="00A427A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է փորձարկման (փորձաքննության) նպատակով ընտրված նմուշների փորձ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արկման լաբորատորիա ներկայացման</w:t>
            </w:r>
            <w:r w:rsidR="00113F0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աշխատանքներ</w:t>
            </w:r>
            <w:r w:rsidR="00A461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ը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1F909BDD" w14:textId="77777777" w:rsidR="00A427A2" w:rsidRPr="00A427A2" w:rsidRDefault="00DF10D4" w:rsidP="00A427A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մասնակցում</w:t>
            </w:r>
            <w:r w:rsidR="005E1D17"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է ստուգաչափված կամ վկայագրված չափման միջոցների համապատասխանությ</w:t>
            </w:r>
            <w:r w:rsidR="0031196B"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ստուգմանը</w:t>
            </w:r>
            <w:r w:rsidR="00B032F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5E1D17"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չափագիտական կանոններին ու նորմերին</w:t>
            </w:r>
            <w:r w:rsidR="0031196B"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1A357B90" w14:textId="59E09079" w:rsidR="00D43B76" w:rsidRPr="00802A4F" w:rsidRDefault="003306C9" w:rsidP="00802A4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lastRenderedPageBreak/>
              <w:t>մասնակցում է</w:t>
            </w:r>
            <w:r w:rsidR="005E1D17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 xml:space="preserve">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</w:t>
            </w:r>
            <w:r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ման</w:t>
            </w:r>
            <w:r w:rsidR="005E1D17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, ինպես նաև դրանց վերաբերյալ մեթոդական պարզաբանո</w:t>
            </w:r>
            <w:r w:rsidR="00BC6B41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ւմների և ուղեցույցների մշակ</w:t>
            </w:r>
            <w:r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ման</w:t>
            </w:r>
            <w:r w:rsidR="00113F04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 xml:space="preserve"> աշխատանքներին</w:t>
            </w:r>
            <w:r w:rsidR="00BC6B41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:</w:t>
            </w:r>
          </w:p>
          <w:p w14:paraId="10D1F358" w14:textId="77777777" w:rsidR="00E27DF3" w:rsidRPr="00E27DF3" w:rsidRDefault="00E27DF3">
            <w:pPr>
              <w:tabs>
                <w:tab w:val="left" w:pos="2326"/>
              </w:tabs>
              <w:spacing w:after="0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Իրավունքները՝</w:t>
            </w:r>
          </w:p>
          <w:p w14:paraId="22DCF702" w14:textId="6BAAFE0B" w:rsidR="00845266" w:rsidRPr="00845266" w:rsidRDefault="00845266" w:rsidP="00B032F2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պետական համապատասխան մարմիններից </w:t>
            </w:r>
            <w:r w:rsidRPr="00024B37">
              <w:rPr>
                <w:rFonts w:ascii="GHEA Grapalat" w:hAnsi="GHEA Grapalat" w:cs="Courier New"/>
                <w:sz w:val="24"/>
                <w:szCs w:val="24"/>
                <w:lang w:val="hy-AM"/>
              </w:rPr>
              <w:t>ստանալ</w:t>
            </w:r>
            <w:r w:rsidRPr="00024B37">
              <w:rPr>
                <w:rFonts w:ascii="Sylfaen" w:hAnsi="Sylfaen" w:cs="Courier New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26AA6941" w14:textId="7CE6AF93" w:rsidR="00845266" w:rsidRPr="00845266" w:rsidRDefault="00FB71FE" w:rsidP="00B032F2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B71FE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E752E2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</w:t>
            </w:r>
            <w:r w:rsidR="00845266">
              <w:rPr>
                <w:rFonts w:ascii="GHEA Grapalat" w:hAnsi="GHEA Grapalat" w:cs="Sylfaen"/>
                <w:sz w:val="24"/>
                <w:szCs w:val="24"/>
                <w:lang w:val="hy-AM"/>
              </w:rPr>
              <w:t>ր</w:t>
            </w:r>
            <w:r w:rsidR="00E752E2"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="00845266">
              <w:rPr>
                <w:rFonts w:ascii="GHEA Grapalat" w:hAnsi="GHEA Grapalat" w:cs="Sylfaen"/>
                <w:sz w:val="24"/>
                <w:szCs w:val="24"/>
                <w:lang w:val="hy-AM"/>
              </w:rPr>
              <w:t>ղ սուբյեկտներին</w:t>
            </w:r>
            <w:r w:rsidR="00845266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նմուշառման իրականացման համար անհրաժեշտ և անվտանգ պայմաններ ապահովելու պահանջներ</w:t>
            </w:r>
            <w:r w:rsidR="00845266"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29614F88" w14:textId="56946200" w:rsidR="00845266" w:rsidRPr="00A461B5" w:rsidRDefault="00845266" w:rsidP="00B032F2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վերահսկվող տնտեսվարող սուբյեկտներից </w:t>
            </w:r>
            <w:r w:rsidR="00572EF6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572EF6" w:rsidRPr="00572EF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 տեղեկատվություն և նյութեր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65A1E048" w14:textId="7BDF171C" w:rsidR="00845266" w:rsidRPr="00A461B5" w:rsidRDefault="000E7902" w:rsidP="00B032F2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461B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</w:t>
            </w:r>
            <w:r w:rsidR="007622EE">
              <w:rPr>
                <w:rFonts w:ascii="GHEA Grapalat" w:hAnsi="GHEA Grapalat" w:cs="Sylfaen"/>
                <w:sz w:val="24"/>
                <w:szCs w:val="24"/>
                <w:lang w:val="hy-AM"/>
              </w:rPr>
              <w:t>լ կարծիքներ և առաջարկություններ</w:t>
            </w:r>
            <w:r w:rsidR="007622EE" w:rsidRPr="007622EE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  <w:r w:rsidRPr="00A461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14:paraId="4FF16C81" w14:textId="77777777" w:rsidR="00E27DF3" w:rsidRPr="00E27DF3" w:rsidRDefault="00E27DF3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468F0E6" w14:textId="520EC815" w:rsidR="00EB475E" w:rsidRDefault="00E27DF3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14:paraId="5D4B0E83" w14:textId="77777777" w:rsidR="00CE41A7" w:rsidRDefault="00CE41A7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3AD1113" w14:textId="6C5A6A4F" w:rsidR="00B032F2" w:rsidRPr="00F22CC9" w:rsidRDefault="00B032F2" w:rsidP="00B032F2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2CC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իրավաբանական և ֆիզիկական անձանց կողմից ներկայացված դիմումներում բարձրացված հարցերը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հավաքագրել տեղեկատվություն պատասխան գրություններ նախապատրաստելու համար.</w:t>
            </w:r>
          </w:p>
          <w:p w14:paraId="6CB0FF9D" w14:textId="4CFB1D5C" w:rsidR="00CE41A7" w:rsidRPr="00AD3EC5" w:rsidRDefault="00802A4F" w:rsidP="00B032F2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եսչական մարմնի կողմից </w:t>
            </w:r>
            <w:r w:rsidR="00CE41A7" w:rsidRPr="00AD3EC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վերահսկողության շրջանակներում իրա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կանացված </w:t>
            </w:r>
            <w:r w:rsid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չափումների</w:t>
            </w:r>
            <w:r w:rsidR="00AD3EC5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արդյունքում</w:t>
            </w:r>
            <w:r w:rsidR="00CE41A7" w:rsidRPr="00AD3EC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հայտնաբերված</w:t>
            </w:r>
            <w:r w:rsidR="00CE41A7" w:rsidRPr="00AD3EC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անհամապատասխանությունների վերացման վերաբերյալ </w:t>
            </w:r>
            <w:r w:rsidR="00F07E44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պետին 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ներկայացնել</w:t>
            </w:r>
            <w:r w:rsidR="00B032F2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առաջարկություններ.</w:t>
            </w:r>
          </w:p>
          <w:p w14:paraId="1DF7DF0C" w14:textId="77777777" w:rsidR="00B032F2" w:rsidRDefault="00B032F2" w:rsidP="00B032F2">
            <w:pPr>
              <w:numPr>
                <w:ilvl w:val="0"/>
                <w:numId w:val="12"/>
              </w:numPr>
              <w:spacing w:line="257" w:lineRule="auto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պ</w:t>
            </w:r>
            <w:r w:rsidR="00F232BB" w:rsidRPr="00F232B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ահպանել նմուշառման և նմուշների  տեղափոխման կարգը</w:t>
            </w:r>
            <w:r w:rsidR="00F232BB" w:rsidRPr="00F232B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5794BEC7" w14:textId="65F6B55E" w:rsidR="003259B6" w:rsidRDefault="00246F51" w:rsidP="003259B6">
            <w:pPr>
              <w:numPr>
                <w:ilvl w:val="0"/>
                <w:numId w:val="12"/>
              </w:numPr>
              <w:spacing w:line="257" w:lineRule="auto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հ</w:t>
            </w:r>
            <w:r w:rsidR="000C1F07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ավաքագրել տեղեկատվություն </w:t>
            </w:r>
            <w:r w:rsidR="000C1F07" w:rsidRPr="00B032F2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նմուշառման ավարտից հետո սահմանված կարգով</w:t>
            </w:r>
            <w:r w:rsidR="000C1F07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0C1F07" w:rsidRPr="00B032F2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նմուշառման ակտի </w:t>
            </w:r>
            <w:r w:rsidR="000C1F07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կազմման համար.</w:t>
            </w:r>
          </w:p>
          <w:p w14:paraId="38614AAC" w14:textId="77777777" w:rsidR="003259B6" w:rsidRPr="007622EE" w:rsidRDefault="003259B6" w:rsidP="003259B6">
            <w:pPr>
              <w:numPr>
                <w:ilvl w:val="0"/>
                <w:numId w:val="12"/>
              </w:numPr>
              <w:spacing w:line="257" w:lineRule="auto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259B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միջնորդագրեր, զեկուցագրեր և այլ գրություններ</w:t>
            </w:r>
            <w:r w:rsidR="007622EE" w:rsidRPr="007622EE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14:paraId="25E5C065" w14:textId="2BBACD43" w:rsidR="007622EE" w:rsidRPr="003259B6" w:rsidRDefault="007622EE" w:rsidP="007622EE">
            <w:pPr>
              <w:spacing w:line="257" w:lineRule="auto"/>
              <w:ind w:left="720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E27DF3" w:rsidRPr="00E27DF3" w14:paraId="6F0F2DDE" w14:textId="77777777" w:rsidTr="00BA7680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968" w14:textId="77777777" w:rsidR="00E27DF3" w:rsidRPr="00E27DF3" w:rsidRDefault="00E27DF3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 xml:space="preserve">3.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պահանջներ</w:t>
            </w:r>
          </w:p>
          <w:p w14:paraId="0F266F0B" w14:textId="280956EA" w:rsidR="00E27DF3" w:rsidRDefault="00113F04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="00E27DF3"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.1 </w:t>
            </w:r>
            <w:r w:rsidR="00E27DF3"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Կրթություն</w:t>
            </w:r>
            <w:r w:rsidR="00E27DF3"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, </w:t>
            </w:r>
            <w:r w:rsidR="00E27DF3"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որակավորման</w:t>
            </w:r>
            <w:r w:rsidR="00E27DF3"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="00E27DF3"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աստիճանը</w:t>
            </w:r>
          </w:p>
          <w:p w14:paraId="3AE8DDB4" w14:textId="77777777" w:rsidR="00B75D9C" w:rsidRDefault="00B75D9C" w:rsidP="00B4057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Բարձրագույն կրթություն</w:t>
            </w:r>
          </w:p>
          <w:p w14:paraId="2965F034" w14:textId="25F81FCE" w:rsidR="00E27DF3" w:rsidRPr="00B4057F" w:rsidRDefault="00E27DF3" w:rsidP="00B4057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</w:pPr>
            <w:bookmarkStart w:id="0" w:name="_GoBack"/>
            <w:bookmarkEnd w:id="0"/>
            <w:r w:rsidRPr="00E27DF3">
              <w:rPr>
                <w:rFonts w:ascii="GHEA Grapalat" w:hAnsi="GHEA Grapalat" w:cs="Arial"/>
                <w:b/>
                <w:lang w:val="hy-AM" w:eastAsia="ru-RU"/>
              </w:rPr>
              <w:t xml:space="preserve">3.2 </w:t>
            </w:r>
            <w:r w:rsidRPr="00E27DF3">
              <w:rPr>
                <w:rFonts w:ascii="GHEA Grapalat" w:hAnsi="GHEA Grapalat" w:cs="Sylfaen"/>
                <w:b/>
                <w:lang w:val="hy-AM" w:eastAsia="ru-RU"/>
              </w:rPr>
              <w:t>Մասնագիտական</w:t>
            </w:r>
            <w:r w:rsidRPr="00E27DF3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lang w:val="hy-AM" w:eastAsia="ru-RU"/>
              </w:rPr>
              <w:t>գիտելիքները</w:t>
            </w:r>
          </w:p>
          <w:p w14:paraId="46BCD04F" w14:textId="77777777" w:rsidR="00E27DF3" w:rsidRPr="00E27DF3" w:rsidRDefault="00E27DF3">
            <w:pPr>
              <w:spacing w:after="0" w:line="276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5490433C" w14:textId="77777777" w:rsidR="00E27DF3" w:rsidRPr="00E27DF3" w:rsidRDefault="00E27DF3">
            <w:pPr>
              <w:spacing w:after="0" w:line="276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3.3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Աշխատանքային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ստաժ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,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աշխատանքի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բնագավառում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փորձը</w:t>
            </w:r>
          </w:p>
          <w:p w14:paraId="3D703B26" w14:textId="080B65AE" w:rsidR="00E27DF3" w:rsidRPr="00E27DF3" w:rsidRDefault="00E27DF3" w:rsidP="00B032F2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Հանրային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ծառայության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առնվազն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մեկ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տարվա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ստաժ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կամ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մեկ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տարվա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մասնագիտական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աշխատանքային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ստաժ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865BD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կամ </w:t>
            </w:r>
            <w:r w:rsidR="00865BD7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ճարտարագիտության բնագավառում</w:t>
            </w:r>
            <w:r w:rsidR="00B032F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65BD7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քիմիկոս-ճարտարագետի կամ ֆիզիկայի բնագավառում</w:t>
            </w:r>
            <w:r w:rsidR="00B032F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65BD7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ֆիզիկոսի, </w:t>
            </w:r>
            <w:r w:rsidR="00B032F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քիմիկոսի </w:t>
            </w:r>
            <w:r w:rsidR="00865BD7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և հարակից մասնագետի</w:t>
            </w:r>
            <w:r w:rsidR="00B032F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մեկ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տարվա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աշխատանքային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ստաժ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1599FF4B" w14:textId="77777777" w:rsidR="00E27DF3" w:rsidRPr="00E27DF3" w:rsidRDefault="00E27DF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3.4 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Անհրաժեշտ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կոմպետենցիաներ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`</w:t>
            </w:r>
          </w:p>
          <w:p w14:paraId="4FE39598" w14:textId="77777777" w:rsidR="00E27DF3" w:rsidRPr="00E27DF3" w:rsidRDefault="00E27DF3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E27DF3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68EECEA5" w14:textId="77777777" w:rsidR="00E27DF3" w:rsidRPr="00E27DF3" w:rsidRDefault="00E27DF3" w:rsidP="002963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Խնդրի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լուծում</w:t>
            </w:r>
            <w:proofErr w:type="spellEnd"/>
          </w:p>
          <w:p w14:paraId="2C7A7565" w14:textId="77777777" w:rsidR="00E27DF3" w:rsidRPr="00E27DF3" w:rsidRDefault="00E27DF3" w:rsidP="002963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Հաշվետվությունների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մշակում</w:t>
            </w:r>
            <w:proofErr w:type="spellEnd"/>
          </w:p>
          <w:p w14:paraId="70F67B48" w14:textId="77777777" w:rsidR="00E27DF3" w:rsidRPr="00E27DF3" w:rsidRDefault="00E27DF3" w:rsidP="002963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Տեղեկատվության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հավաքագրում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վերլուծություն</w:t>
            </w:r>
            <w:proofErr w:type="spellEnd"/>
          </w:p>
          <w:p w14:paraId="3AE45FF5" w14:textId="77777777" w:rsidR="00E27DF3" w:rsidRPr="00E27DF3" w:rsidRDefault="00E27DF3" w:rsidP="002963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Բարեվարքություն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 xml:space="preserve">. </w:t>
            </w:r>
          </w:p>
          <w:p w14:paraId="66421BEF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E27DF3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14:paraId="1136892D" w14:textId="77777777" w:rsidR="00E27DF3" w:rsidRPr="00065E8E" w:rsidRDefault="00E27DF3" w:rsidP="002963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Կոնֆլիկտների</w:t>
            </w:r>
            <w:proofErr w:type="spellEnd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կառավարում</w:t>
            </w:r>
            <w:proofErr w:type="spellEnd"/>
          </w:p>
          <w:p w14:paraId="251D45E5" w14:textId="1B57761E" w:rsidR="00E27DF3" w:rsidRPr="00BA7680" w:rsidRDefault="00E27DF3" w:rsidP="00BA76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Փաստաթղթերի</w:t>
            </w:r>
            <w:proofErr w:type="spellEnd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նախապատրաստում</w:t>
            </w:r>
            <w:proofErr w:type="spellEnd"/>
          </w:p>
        </w:tc>
      </w:tr>
      <w:tr w:rsidR="00E27DF3" w:rsidRPr="005E1D17" w14:paraId="28551BA8" w14:textId="77777777" w:rsidTr="00E27DF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8906" w14:textId="77777777" w:rsidR="00E27DF3" w:rsidRPr="00E27DF3" w:rsidRDefault="00E27DF3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FB71FE">
              <w:rPr>
                <w:rFonts w:ascii="GHEA Grapalat" w:eastAsia="Sylfaen" w:hAnsi="GHEA Grapalat" w:cs="Sylfaen"/>
                <w:b/>
                <w:sz w:val="24"/>
                <w:szCs w:val="24"/>
              </w:rPr>
              <w:t>4.</w:t>
            </w:r>
            <w:r w:rsidRPr="00E27DF3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14:paraId="501869E5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է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E27DF3">
              <w:rPr>
                <w:rFonts w:ascii="GHEA Grapalat" w:hAnsi="GHEA Grapalat" w:cs="Tahoma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53A3514E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է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E27DF3">
              <w:rPr>
                <w:rFonts w:ascii="GHEA Grapalat" w:hAnsi="GHEA Grapalat" w:cs="Tahoma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3B72F261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</w:p>
          <w:p w14:paraId="43C9534C" w14:textId="77777777" w:rsidR="00E27DF3" w:rsidRPr="00E27DF3" w:rsidRDefault="00E27DF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ապահովման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գործառույթների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D8D5F35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iCs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Իր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իրավասության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շփվում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և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որպես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հանդես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է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գալիս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տվյալ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մարմնի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այլ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ինչպես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նաև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համապատասխան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մարմնից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դուրս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հարցերով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շփվում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է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այլ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և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հետ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14:paraId="538A2A80" w14:textId="77777777" w:rsidR="00E27DF3" w:rsidRPr="00E27DF3" w:rsidRDefault="00E27DF3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14:paraId="768D5DD1" w14:textId="0DEC9092" w:rsidR="00E27DF3" w:rsidRPr="00E27DF3" w:rsidRDefault="00E27DF3" w:rsidP="007C0E7C">
            <w:pPr>
              <w:spacing w:after="0" w:line="240" w:lineRule="auto"/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</w:pP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lastRenderedPageBreak/>
              <w:t>Իր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լիազորությունների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բացահայտում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է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խնդիրներ</w:t>
            </w:r>
            <w:proofErr w:type="spellEnd"/>
            <w:r w:rsidR="007C0E7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705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 ներկայացնում խնդիրների լուծման տարբերակներ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մասնակցում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է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դրված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լուծմանը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6412B1E7" w14:textId="77777777" w:rsidR="00E27DF3" w:rsidRPr="00E27DF3" w:rsidRDefault="00E27DF3" w:rsidP="00E27DF3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p w14:paraId="3C3FDBC3" w14:textId="77777777" w:rsidR="00301A8D" w:rsidRPr="00B4057F" w:rsidRDefault="00301A8D">
      <w:pPr>
        <w:rPr>
          <w:lang w:val="hy-AM"/>
        </w:rPr>
      </w:pPr>
    </w:p>
    <w:sectPr w:rsidR="00301A8D" w:rsidRPr="00B4057F" w:rsidSect="00E27D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A4E"/>
    <w:multiLevelType w:val="hybridMultilevel"/>
    <w:tmpl w:val="8050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C15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2" w15:restartNumberingAfterBreak="0">
    <w:nsid w:val="0A521252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3" w15:restartNumberingAfterBreak="0">
    <w:nsid w:val="0B9466A2"/>
    <w:multiLevelType w:val="hybridMultilevel"/>
    <w:tmpl w:val="2EB2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5" w15:restartNumberingAfterBreak="0">
    <w:nsid w:val="0D3854D2"/>
    <w:multiLevelType w:val="hybridMultilevel"/>
    <w:tmpl w:val="6D7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4E68"/>
    <w:multiLevelType w:val="multilevel"/>
    <w:tmpl w:val="A7C0E992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8" w15:restartNumberingAfterBreak="0">
    <w:nsid w:val="1FD148C9"/>
    <w:multiLevelType w:val="hybridMultilevel"/>
    <w:tmpl w:val="2CC8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952BD"/>
    <w:multiLevelType w:val="hybridMultilevel"/>
    <w:tmpl w:val="A04CEE2E"/>
    <w:lvl w:ilvl="0" w:tplc="E234773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8327962"/>
    <w:multiLevelType w:val="multilevel"/>
    <w:tmpl w:val="9F8C4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506620BC"/>
    <w:multiLevelType w:val="hybridMultilevel"/>
    <w:tmpl w:val="125E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6322D"/>
    <w:multiLevelType w:val="hybridMultilevel"/>
    <w:tmpl w:val="D0C6FB56"/>
    <w:lvl w:ilvl="0" w:tplc="D726787C">
      <w:start w:val="1"/>
      <w:numFmt w:val="decimal"/>
      <w:lvlText w:val="%1."/>
      <w:lvlJc w:val="left"/>
      <w:pPr>
        <w:ind w:left="4770" w:hanging="360"/>
      </w:pPr>
      <w:rPr>
        <w:rFonts w:ascii="GHEA Grapalat" w:eastAsia="Calibri" w:hAnsi="GHEA Grapalat" w:cs="Times Armenian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702F097B"/>
    <w:multiLevelType w:val="hybridMultilevel"/>
    <w:tmpl w:val="C09A6CD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2E04EFF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17" w15:restartNumberingAfterBreak="0">
    <w:nsid w:val="74BD3E39"/>
    <w:multiLevelType w:val="hybridMultilevel"/>
    <w:tmpl w:val="03F894BA"/>
    <w:lvl w:ilvl="0" w:tplc="7B563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145351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10"/>
  </w:num>
  <w:num w:numId="9">
    <w:abstractNumId w:val="6"/>
  </w:num>
  <w:num w:numId="10">
    <w:abstractNumId w:val="15"/>
  </w:num>
  <w:num w:numId="11">
    <w:abstractNumId w:val="13"/>
  </w:num>
  <w:num w:numId="12">
    <w:abstractNumId w:val="3"/>
  </w:num>
  <w:num w:numId="13">
    <w:abstractNumId w:val="16"/>
  </w:num>
  <w:num w:numId="14">
    <w:abstractNumId w:val="2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4"/>
    <w:rsid w:val="00004776"/>
    <w:rsid w:val="00065E8E"/>
    <w:rsid w:val="000C1F07"/>
    <w:rsid w:val="000C45F3"/>
    <w:rsid w:val="000D061F"/>
    <w:rsid w:val="000E7902"/>
    <w:rsid w:val="00113F04"/>
    <w:rsid w:val="00142DBB"/>
    <w:rsid w:val="00144E64"/>
    <w:rsid w:val="001804B2"/>
    <w:rsid w:val="001A5E34"/>
    <w:rsid w:val="001C685E"/>
    <w:rsid w:val="00217C47"/>
    <w:rsid w:val="0024025A"/>
    <w:rsid w:val="00242DD6"/>
    <w:rsid w:val="00246F51"/>
    <w:rsid w:val="002E150B"/>
    <w:rsid w:val="00301A8D"/>
    <w:rsid w:val="00305A6F"/>
    <w:rsid w:val="0031196B"/>
    <w:rsid w:val="003259B6"/>
    <w:rsid w:val="003306C9"/>
    <w:rsid w:val="003B3E56"/>
    <w:rsid w:val="003E2E5F"/>
    <w:rsid w:val="00405CDC"/>
    <w:rsid w:val="00414877"/>
    <w:rsid w:val="00471C67"/>
    <w:rsid w:val="004A5DE8"/>
    <w:rsid w:val="004C1F43"/>
    <w:rsid w:val="00526442"/>
    <w:rsid w:val="0053145D"/>
    <w:rsid w:val="005402EC"/>
    <w:rsid w:val="0056132F"/>
    <w:rsid w:val="00572EF6"/>
    <w:rsid w:val="005910D1"/>
    <w:rsid w:val="005E1D17"/>
    <w:rsid w:val="00662E78"/>
    <w:rsid w:val="00673D5C"/>
    <w:rsid w:val="006E3461"/>
    <w:rsid w:val="00712AE2"/>
    <w:rsid w:val="007538F4"/>
    <w:rsid w:val="00755B87"/>
    <w:rsid w:val="007622EE"/>
    <w:rsid w:val="0077787E"/>
    <w:rsid w:val="00795027"/>
    <w:rsid w:val="007A5F75"/>
    <w:rsid w:val="007A721C"/>
    <w:rsid w:val="007C0E7C"/>
    <w:rsid w:val="00802A4F"/>
    <w:rsid w:val="00845266"/>
    <w:rsid w:val="00865BD7"/>
    <w:rsid w:val="008C6F34"/>
    <w:rsid w:val="00964632"/>
    <w:rsid w:val="009664C3"/>
    <w:rsid w:val="0099280D"/>
    <w:rsid w:val="00A02EF9"/>
    <w:rsid w:val="00A02FDF"/>
    <w:rsid w:val="00A427A2"/>
    <w:rsid w:val="00A45C24"/>
    <w:rsid w:val="00A461B5"/>
    <w:rsid w:val="00A92BA3"/>
    <w:rsid w:val="00AD3EC5"/>
    <w:rsid w:val="00AE0833"/>
    <w:rsid w:val="00B032F2"/>
    <w:rsid w:val="00B33841"/>
    <w:rsid w:val="00B4057F"/>
    <w:rsid w:val="00B621C4"/>
    <w:rsid w:val="00B72439"/>
    <w:rsid w:val="00B75636"/>
    <w:rsid w:val="00B75D9C"/>
    <w:rsid w:val="00BA7680"/>
    <w:rsid w:val="00BC67E3"/>
    <w:rsid w:val="00BC6B41"/>
    <w:rsid w:val="00C1404A"/>
    <w:rsid w:val="00C6061A"/>
    <w:rsid w:val="00C851E9"/>
    <w:rsid w:val="00CA30BA"/>
    <w:rsid w:val="00CB3A59"/>
    <w:rsid w:val="00CB705B"/>
    <w:rsid w:val="00CE385D"/>
    <w:rsid w:val="00CE41A7"/>
    <w:rsid w:val="00D43B76"/>
    <w:rsid w:val="00D670C8"/>
    <w:rsid w:val="00D811BE"/>
    <w:rsid w:val="00DD258A"/>
    <w:rsid w:val="00DD263B"/>
    <w:rsid w:val="00DF10D4"/>
    <w:rsid w:val="00E254B5"/>
    <w:rsid w:val="00E27DF3"/>
    <w:rsid w:val="00E50138"/>
    <w:rsid w:val="00E557B4"/>
    <w:rsid w:val="00E66F65"/>
    <w:rsid w:val="00E752E2"/>
    <w:rsid w:val="00E813BF"/>
    <w:rsid w:val="00E93A00"/>
    <w:rsid w:val="00E96319"/>
    <w:rsid w:val="00EB475E"/>
    <w:rsid w:val="00EB48B9"/>
    <w:rsid w:val="00ED1F66"/>
    <w:rsid w:val="00ED3487"/>
    <w:rsid w:val="00ED65B7"/>
    <w:rsid w:val="00EF249A"/>
    <w:rsid w:val="00EF3C5D"/>
    <w:rsid w:val="00F03967"/>
    <w:rsid w:val="00F07E44"/>
    <w:rsid w:val="00F232BB"/>
    <w:rsid w:val="00F9103C"/>
    <w:rsid w:val="00FB3604"/>
    <w:rsid w:val="00FB71FE"/>
    <w:rsid w:val="00FC52BD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A109"/>
  <w15:docId w15:val="{40BB9A9B-3098-4928-99BD-BC86319D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F3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27DF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E27DF3"/>
    <w:rPr>
      <w:lang w:val="en-US"/>
    </w:rPr>
  </w:style>
  <w:style w:type="paragraph" w:styleId="NoSpacing">
    <w:name w:val="No Spacing"/>
    <w:uiPriority w:val="1"/>
    <w:qFormat/>
    <w:rsid w:val="00E27DF3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27DF3"/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27DF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13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F0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F0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04"/>
    <w:rPr>
      <w:rFonts w:ascii="Segoe UI" w:eastAsia="Calibr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47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B475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B0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032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49CB-D6D6-4A70-B456-7BCC54EE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Hermine Gasparyan</cp:lastModifiedBy>
  <cp:revision>3</cp:revision>
  <cp:lastPrinted>2022-01-04T12:50:00Z</cp:lastPrinted>
  <dcterms:created xsi:type="dcterms:W3CDTF">2022-10-10T10:31:00Z</dcterms:created>
  <dcterms:modified xsi:type="dcterms:W3CDTF">2022-10-10T10:31:00Z</dcterms:modified>
</cp:coreProperties>
</file>